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57" w:rsidRPr="00C02F57" w:rsidRDefault="00C02F57" w:rsidP="00C02F57">
      <w:pPr>
        <w:pStyle w:val="a6"/>
        <w:rPr>
          <w:b/>
        </w:rPr>
      </w:pPr>
      <w:r w:rsidRPr="00C02F57">
        <w:rPr>
          <w:b/>
          <w:i/>
          <w:iCs/>
        </w:rPr>
        <w:t>Уважаеми колеги,</w:t>
      </w:r>
    </w:p>
    <w:p w:rsidR="00C02F57" w:rsidRPr="00C02F57" w:rsidRDefault="00C02F57" w:rsidP="00C02F57">
      <w:pPr>
        <w:pStyle w:val="a6"/>
        <w:spacing w:after="200" w:afterAutospacing="0"/>
        <w:jc w:val="both"/>
      </w:pPr>
      <w:r>
        <w:rPr>
          <w:i/>
          <w:iCs/>
        </w:rPr>
        <w:t xml:space="preserve">               Имаме удоволствието да Ви поканим на Спартакиада, която ще се проведе на 30 септември 2017 г. в КК "Албена". Дисциплини: </w:t>
      </w:r>
      <w:r>
        <w:rPr>
          <w:b/>
          <w:bCs/>
          <w:i/>
          <w:iCs/>
        </w:rPr>
        <w:t>футбол, волейбол, тенис, плуване, лека атлетика (бягане ), теглене на въже, вдигане на пудовка, шах и спортна табла</w:t>
      </w:r>
      <w:r>
        <w:rPr>
          <w:i/>
          <w:iCs/>
        </w:rPr>
        <w:t xml:space="preserve">. </w:t>
      </w:r>
      <w:r w:rsidRPr="00C02F57">
        <w:rPr>
          <w:i/>
          <w:iCs/>
          <w:color w:val="251911"/>
        </w:rPr>
        <w:t>В състезанията ще вземат участие нотариуси и служители в нотариалните кантори, разпределени в шест отбора за всяка Регионална колегия.</w:t>
      </w:r>
    </w:p>
    <w:p w:rsidR="00392D48" w:rsidRPr="00392D48" w:rsidRDefault="00C02F57" w:rsidP="00C02F57">
      <w:pPr>
        <w:pStyle w:val="a6"/>
        <w:spacing w:after="200" w:afterAutospacing="0"/>
        <w:jc w:val="both"/>
        <w:rPr>
          <w:bCs/>
          <w:i/>
          <w:iCs/>
        </w:rPr>
      </w:pPr>
      <w:r>
        <w:rPr>
          <w:i/>
          <w:iCs/>
        </w:rPr>
        <w:t>                Разноските ще бъдат за сметка на участниците</w:t>
      </w:r>
      <w:r w:rsidR="00A66066">
        <w:rPr>
          <w:i/>
          <w:iCs/>
        </w:rPr>
        <w:t>, такса за участие – 7</w:t>
      </w:r>
      <w:r w:rsidR="00392D48">
        <w:rPr>
          <w:i/>
          <w:iCs/>
        </w:rPr>
        <w:t>0 лв.</w:t>
      </w:r>
      <w:r>
        <w:rPr>
          <w:i/>
          <w:iCs/>
        </w:rPr>
        <w:t xml:space="preserve"> Колеги</w:t>
      </w:r>
      <w:r w:rsidR="00392D48">
        <w:rPr>
          <w:i/>
          <w:iCs/>
        </w:rPr>
        <w:t>и</w:t>
      </w:r>
      <w:r>
        <w:rPr>
          <w:i/>
          <w:iCs/>
        </w:rPr>
        <w:t xml:space="preserve">те, които имат желание да участват в </w:t>
      </w:r>
      <w:r>
        <w:rPr>
          <w:b/>
          <w:bCs/>
          <w:i/>
          <w:iCs/>
        </w:rPr>
        <w:t>спартакиадата</w:t>
      </w:r>
      <w:r w:rsidR="00392D48">
        <w:rPr>
          <w:b/>
          <w:bCs/>
          <w:i/>
          <w:iCs/>
        </w:rPr>
        <w:t xml:space="preserve"> </w:t>
      </w:r>
      <w:r w:rsidR="00392D48" w:rsidRPr="00392D48">
        <w:rPr>
          <w:bCs/>
          <w:i/>
          <w:iCs/>
        </w:rPr>
        <w:t xml:space="preserve">трябва да представят </w:t>
      </w:r>
      <w:r w:rsidR="00392D48">
        <w:rPr>
          <w:bCs/>
          <w:i/>
          <w:iCs/>
        </w:rPr>
        <w:t xml:space="preserve"> поименен списък с участниците до </w:t>
      </w:r>
      <w:r w:rsidR="001E7987">
        <w:rPr>
          <w:bCs/>
          <w:i/>
          <w:iCs/>
          <w:lang w:val="en-US"/>
        </w:rPr>
        <w:t>5</w:t>
      </w:r>
      <w:r w:rsidR="00392D48">
        <w:rPr>
          <w:bCs/>
          <w:i/>
          <w:iCs/>
        </w:rPr>
        <w:t xml:space="preserve"> септември 2017 г.</w:t>
      </w:r>
    </w:p>
    <w:p w:rsidR="00C02F57" w:rsidRDefault="00C02F57" w:rsidP="001848C7">
      <w:pPr>
        <w:pStyle w:val="a6"/>
        <w:spacing w:after="200" w:afterAutospacing="0"/>
        <w:jc w:val="both"/>
        <w:rPr>
          <w:b/>
          <w:bCs/>
          <w:lang w:val="en-US"/>
        </w:rPr>
      </w:pPr>
      <w:r>
        <w:rPr>
          <w:i/>
          <w:iCs/>
        </w:rPr>
        <w:t xml:space="preserve"> </w:t>
      </w:r>
      <w:r>
        <w:rPr>
          <w:b/>
          <w:bCs/>
        </w:rPr>
        <w:t xml:space="preserve">30.09.2017 г. СПАРТАКИАДА и ГАЛАВЕЧЕРЯ с награждаване на участниците в СПАРТАКИАДАТА,  с </w:t>
      </w:r>
      <w:r>
        <w:rPr>
          <w:b/>
          <w:bCs/>
          <w:lang w:val="en-US"/>
        </w:rPr>
        <w:t xml:space="preserve">DJ и с </w:t>
      </w:r>
      <w:proofErr w:type="spellStart"/>
      <w:r>
        <w:rPr>
          <w:b/>
          <w:bCs/>
          <w:lang w:val="en-US"/>
        </w:rPr>
        <w:t>томбола</w:t>
      </w:r>
      <w:proofErr w:type="spellEnd"/>
      <w:r>
        <w:rPr>
          <w:b/>
          <w:bCs/>
          <w:lang w:val="en-US"/>
        </w:rPr>
        <w:t>.</w:t>
      </w:r>
    </w:p>
    <w:p w:rsidR="001848C7" w:rsidRPr="001848C7" w:rsidRDefault="001848C7" w:rsidP="001848C7">
      <w:pPr>
        <w:pStyle w:val="a6"/>
        <w:spacing w:after="200" w:afterAutospacing="0"/>
        <w:jc w:val="both"/>
        <w:rPr>
          <w:b/>
          <w:bCs/>
          <w:i/>
          <w:u w:val="single"/>
        </w:rPr>
      </w:pPr>
      <w:r w:rsidRPr="001848C7">
        <w:rPr>
          <w:b/>
          <w:bCs/>
          <w:i/>
          <w:u w:val="single"/>
        </w:rPr>
        <w:t>Програма за Спартакиада 2017 г.</w:t>
      </w:r>
    </w:p>
    <w:p w:rsidR="001848C7" w:rsidRPr="001848C7" w:rsidRDefault="001848C7" w:rsidP="001848C7">
      <w:pPr>
        <w:pStyle w:val="a6"/>
        <w:spacing w:after="200" w:afterAutospacing="0"/>
        <w:jc w:val="both"/>
        <w:rPr>
          <w:b/>
          <w:bCs/>
          <w:i/>
          <w:u w:val="single"/>
        </w:rPr>
      </w:pPr>
      <w:r w:rsidRPr="001848C7">
        <w:rPr>
          <w:b/>
          <w:bCs/>
          <w:i/>
          <w:u w:val="single"/>
        </w:rPr>
        <w:t>30.09.2017 г.</w:t>
      </w:r>
    </w:p>
    <w:p w:rsidR="001848C7" w:rsidRPr="001848C7" w:rsidRDefault="001848C7" w:rsidP="001848C7">
      <w:pPr>
        <w:pStyle w:val="a6"/>
        <w:spacing w:after="200" w:afterAutospacing="0"/>
        <w:jc w:val="both"/>
        <w:rPr>
          <w:b/>
          <w:bCs/>
          <w:i/>
        </w:rPr>
      </w:pPr>
      <w:r w:rsidRPr="001848C7">
        <w:rPr>
          <w:b/>
          <w:bCs/>
          <w:i/>
        </w:rPr>
        <w:t>7:30-8:30 ч. Закуска</w:t>
      </w:r>
      <w:bookmarkStart w:id="0" w:name="_GoBack"/>
      <w:bookmarkEnd w:id="0"/>
    </w:p>
    <w:p w:rsidR="001848C7" w:rsidRPr="001848C7" w:rsidRDefault="001848C7" w:rsidP="001848C7">
      <w:pPr>
        <w:pStyle w:val="a6"/>
        <w:spacing w:after="200" w:afterAutospacing="0"/>
        <w:jc w:val="both"/>
        <w:rPr>
          <w:b/>
          <w:bCs/>
          <w:i/>
        </w:rPr>
      </w:pPr>
      <w:r w:rsidRPr="001848C7">
        <w:rPr>
          <w:b/>
          <w:bCs/>
          <w:i/>
        </w:rPr>
        <w:t>8:30-12:30 ч. Спортни събития</w:t>
      </w:r>
    </w:p>
    <w:p w:rsidR="001848C7" w:rsidRPr="001848C7" w:rsidRDefault="001848C7" w:rsidP="001848C7">
      <w:pPr>
        <w:pStyle w:val="a6"/>
        <w:spacing w:after="200" w:afterAutospacing="0"/>
        <w:jc w:val="both"/>
        <w:rPr>
          <w:b/>
          <w:bCs/>
          <w:i/>
        </w:rPr>
      </w:pPr>
      <w:r w:rsidRPr="001848C7">
        <w:rPr>
          <w:b/>
          <w:bCs/>
          <w:i/>
        </w:rPr>
        <w:t>12:30-14:00 ч. Обяд</w:t>
      </w:r>
    </w:p>
    <w:p w:rsidR="001848C7" w:rsidRPr="001848C7" w:rsidRDefault="001848C7" w:rsidP="001848C7">
      <w:pPr>
        <w:pStyle w:val="a6"/>
        <w:spacing w:after="200" w:afterAutospacing="0"/>
        <w:jc w:val="both"/>
        <w:rPr>
          <w:b/>
          <w:bCs/>
          <w:i/>
        </w:rPr>
      </w:pPr>
      <w:r w:rsidRPr="001848C7">
        <w:rPr>
          <w:b/>
          <w:bCs/>
          <w:i/>
        </w:rPr>
        <w:t>14:00</w:t>
      </w:r>
      <w:r w:rsidR="00BD4099">
        <w:rPr>
          <w:b/>
          <w:bCs/>
          <w:i/>
        </w:rPr>
        <w:t>-</w:t>
      </w:r>
      <w:r w:rsidRPr="001848C7">
        <w:rPr>
          <w:b/>
          <w:bCs/>
          <w:i/>
        </w:rPr>
        <w:t>18:00 ч. Спортни събития</w:t>
      </w:r>
    </w:p>
    <w:p w:rsidR="001848C7" w:rsidRDefault="001848C7" w:rsidP="001848C7">
      <w:pPr>
        <w:pStyle w:val="a6"/>
        <w:spacing w:after="200" w:afterAutospacing="0"/>
        <w:jc w:val="both"/>
        <w:rPr>
          <w:b/>
          <w:bCs/>
          <w:i/>
        </w:rPr>
      </w:pPr>
      <w:r w:rsidRPr="001848C7">
        <w:rPr>
          <w:b/>
          <w:bCs/>
          <w:i/>
        </w:rPr>
        <w:t xml:space="preserve">20:00 ч. Официална </w:t>
      </w:r>
      <w:r>
        <w:rPr>
          <w:b/>
          <w:bCs/>
          <w:i/>
        </w:rPr>
        <w:t>гала</w:t>
      </w:r>
      <w:r w:rsidRPr="001848C7">
        <w:rPr>
          <w:b/>
          <w:bCs/>
          <w:i/>
        </w:rPr>
        <w:t>вечеря</w:t>
      </w:r>
      <w:r>
        <w:rPr>
          <w:b/>
          <w:bCs/>
          <w:i/>
        </w:rPr>
        <w:t xml:space="preserve">. </w:t>
      </w:r>
    </w:p>
    <w:p w:rsidR="00BD4099" w:rsidRPr="00BD4099" w:rsidRDefault="00BD4099" w:rsidP="00BD4099">
      <w:pPr>
        <w:pStyle w:val="a6"/>
        <w:rPr>
          <w:b/>
          <w:bCs/>
          <w:i/>
          <w:u w:val="single"/>
        </w:rPr>
      </w:pPr>
      <w:r w:rsidRPr="00BD4099">
        <w:rPr>
          <w:b/>
          <w:bCs/>
          <w:i/>
          <w:u w:val="single"/>
        </w:rPr>
        <w:t>0</w:t>
      </w:r>
      <w:r>
        <w:rPr>
          <w:b/>
          <w:bCs/>
          <w:i/>
          <w:u w:val="single"/>
        </w:rPr>
        <w:t>1</w:t>
      </w:r>
      <w:r w:rsidRPr="00BD4099">
        <w:rPr>
          <w:b/>
          <w:bCs/>
          <w:i/>
          <w:u w:val="single"/>
        </w:rPr>
        <w:t>.</w:t>
      </w:r>
      <w:r>
        <w:rPr>
          <w:b/>
          <w:bCs/>
          <w:i/>
          <w:u w:val="single"/>
        </w:rPr>
        <w:t>10</w:t>
      </w:r>
      <w:r w:rsidRPr="00BD4099">
        <w:rPr>
          <w:b/>
          <w:bCs/>
          <w:i/>
          <w:u w:val="single"/>
        </w:rPr>
        <w:t>.2017 г.</w:t>
      </w:r>
    </w:p>
    <w:p w:rsidR="00BD4099" w:rsidRPr="001848C7" w:rsidRDefault="00BD4099" w:rsidP="001848C7">
      <w:pPr>
        <w:pStyle w:val="a6"/>
        <w:spacing w:after="200" w:afterAutospacing="0"/>
        <w:jc w:val="both"/>
        <w:rPr>
          <w:b/>
          <w:bCs/>
          <w:i/>
        </w:rPr>
      </w:pPr>
      <w:r w:rsidRPr="00BD4099">
        <w:rPr>
          <w:b/>
          <w:bCs/>
          <w:i/>
        </w:rPr>
        <w:t>1</w:t>
      </w:r>
      <w:r>
        <w:rPr>
          <w:b/>
          <w:bCs/>
          <w:i/>
        </w:rPr>
        <w:t>0</w:t>
      </w:r>
      <w:r w:rsidRPr="00BD4099">
        <w:rPr>
          <w:b/>
          <w:bCs/>
          <w:i/>
        </w:rPr>
        <w:t>:00</w:t>
      </w:r>
      <w:r>
        <w:rPr>
          <w:b/>
          <w:bCs/>
          <w:i/>
        </w:rPr>
        <w:t xml:space="preserve"> </w:t>
      </w:r>
      <w:r w:rsidRPr="00BD4099">
        <w:rPr>
          <w:b/>
          <w:bCs/>
          <w:i/>
        </w:rPr>
        <w:t>ч. Семинар-дискусия на тема "Етиката в нотариалната дейност. Взаимоотношения нотариус-нотариус и нотариус-клиент"</w:t>
      </w:r>
    </w:p>
    <w:p w:rsidR="001848C7" w:rsidRPr="001848C7" w:rsidRDefault="001848C7" w:rsidP="001848C7">
      <w:pPr>
        <w:pStyle w:val="a6"/>
        <w:spacing w:after="200" w:afterAutospacing="0"/>
        <w:jc w:val="both"/>
        <w:rPr>
          <w:b/>
          <w:bCs/>
        </w:rPr>
      </w:pPr>
    </w:p>
    <w:p w:rsidR="00C02F57" w:rsidRPr="00C02F57" w:rsidRDefault="00C02F57" w:rsidP="00C02F57">
      <w:pPr>
        <w:suppressAutoHyphens w:val="0"/>
        <w:jc w:val="both"/>
        <w:rPr>
          <w:b/>
          <w:bCs/>
          <w:sz w:val="24"/>
          <w:szCs w:val="24"/>
          <w:lang w:val="bg-BG" w:eastAsia="bg-BG"/>
        </w:rPr>
      </w:pPr>
    </w:p>
    <w:p w:rsidR="00C02F57" w:rsidRDefault="00C02F57" w:rsidP="00C02F57">
      <w:pPr>
        <w:suppressAutoHyphens w:val="0"/>
        <w:jc w:val="both"/>
        <w:rPr>
          <w:bCs/>
          <w:sz w:val="24"/>
          <w:szCs w:val="24"/>
          <w:lang w:val="en-US" w:eastAsia="bg-BG"/>
        </w:rPr>
      </w:pPr>
    </w:p>
    <w:p w:rsidR="00C02F57" w:rsidRPr="00834EBC" w:rsidRDefault="00BD4099" w:rsidP="00C02F57">
      <w:pPr>
        <w:jc w:val="both"/>
        <w:rPr>
          <w:sz w:val="22"/>
          <w:szCs w:val="22"/>
          <w:u w:val="single"/>
          <w:lang w:val="bg-BG"/>
        </w:rPr>
      </w:pPr>
      <w:r>
        <w:rPr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5pt;margin-top:12pt;width:507.65pt;height:21.75pt;z-index:251660288">
            <v:textbox style="mso-next-textbox:#_x0000_s1026;mso-fit-shape-to-text:t">
              <w:txbxContent>
                <w:p w:rsidR="00C02F57" w:rsidRPr="00373E8F" w:rsidRDefault="00C02F57" w:rsidP="00C02F57">
                  <w:pPr>
                    <w:numPr>
                      <w:ilvl w:val="0"/>
                      <w:numId w:val="1"/>
                    </w:numPr>
                    <w:tabs>
                      <w:tab w:val="clear" w:pos="1070"/>
                      <w:tab w:val="left" w:pos="1080"/>
                    </w:tabs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4D061F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bg-BG"/>
                    </w:rPr>
                    <w:t xml:space="preserve">НАСТАНЯВАНЕ в к.к. Албена </w:t>
                  </w:r>
                </w:p>
              </w:txbxContent>
            </v:textbox>
            <w10:wrap type="square"/>
          </v:shape>
        </w:pict>
      </w:r>
    </w:p>
    <w:p w:rsidR="00C02F57" w:rsidRDefault="001848C7" w:rsidP="00C02F57">
      <w:pPr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bg-BG"/>
        </w:rPr>
        <w:t xml:space="preserve">На </w:t>
      </w:r>
      <w:r w:rsidR="00C02F57" w:rsidRPr="007D6F36">
        <w:rPr>
          <w:b/>
          <w:bCs/>
          <w:sz w:val="24"/>
          <w:szCs w:val="24"/>
          <w:u w:val="single"/>
          <w:lang w:val="ru-RU"/>
        </w:rPr>
        <w:t xml:space="preserve"> </w:t>
      </w:r>
      <w:r>
        <w:rPr>
          <w:b/>
          <w:bCs/>
          <w:sz w:val="24"/>
          <w:szCs w:val="24"/>
          <w:u w:val="single"/>
          <w:lang w:val="ru-RU"/>
        </w:rPr>
        <w:t>30</w:t>
      </w:r>
      <w:r w:rsidR="00C02F57">
        <w:rPr>
          <w:b/>
          <w:bCs/>
          <w:sz w:val="24"/>
          <w:szCs w:val="24"/>
          <w:u w:val="single"/>
          <w:lang w:val="ru-RU"/>
        </w:rPr>
        <w:t>.0</w:t>
      </w:r>
      <w:r>
        <w:rPr>
          <w:b/>
          <w:bCs/>
          <w:sz w:val="24"/>
          <w:szCs w:val="24"/>
          <w:u w:val="single"/>
          <w:lang w:val="ru-RU"/>
        </w:rPr>
        <w:t>9</w:t>
      </w:r>
      <w:r w:rsidR="00C02F57">
        <w:rPr>
          <w:b/>
          <w:bCs/>
          <w:sz w:val="24"/>
          <w:szCs w:val="24"/>
          <w:u w:val="single"/>
          <w:lang w:val="ru-RU"/>
        </w:rPr>
        <w:t>.2017</w:t>
      </w:r>
      <w:r w:rsidR="00C02F57" w:rsidRPr="007D6F36">
        <w:rPr>
          <w:b/>
          <w:bCs/>
          <w:sz w:val="24"/>
          <w:szCs w:val="24"/>
          <w:u w:val="single"/>
          <w:lang w:val="ru-RU"/>
        </w:rPr>
        <w:t xml:space="preserve"> г.</w:t>
      </w:r>
    </w:p>
    <w:p w:rsidR="00C02F57" w:rsidRPr="007D6F36" w:rsidRDefault="00C02F57" w:rsidP="00C02F57">
      <w:pPr>
        <w:jc w:val="both"/>
        <w:rPr>
          <w:b/>
          <w:bCs/>
          <w:sz w:val="24"/>
          <w:szCs w:val="24"/>
          <w:lang w:val="ru-RU"/>
        </w:rPr>
      </w:pPr>
    </w:p>
    <w:p w:rsidR="00C02F57" w:rsidRPr="00BD314A" w:rsidRDefault="00C02F57" w:rsidP="00C02F57">
      <w:p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bg-BG"/>
        </w:rPr>
        <w:t>Х</w:t>
      </w:r>
      <w:r w:rsidRPr="00395128">
        <w:rPr>
          <w:b/>
          <w:sz w:val="24"/>
          <w:szCs w:val="24"/>
          <w:lang w:val="ru-RU"/>
        </w:rPr>
        <w:t>отели</w:t>
      </w:r>
      <w:r w:rsidRPr="00BD314A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bg-BG"/>
        </w:rPr>
        <w:t>3</w:t>
      </w:r>
      <w:r w:rsidRPr="00BD314A">
        <w:rPr>
          <w:b/>
          <w:sz w:val="24"/>
          <w:szCs w:val="24"/>
          <w:lang w:val="en-GB"/>
        </w:rPr>
        <w:t xml:space="preserve">* - </w:t>
      </w:r>
      <w:r>
        <w:rPr>
          <w:b/>
          <w:sz w:val="24"/>
          <w:szCs w:val="24"/>
          <w:lang w:val="ru-RU"/>
        </w:rPr>
        <w:t>Сенди</w:t>
      </w:r>
      <w:r w:rsidRPr="00BD314A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ru-RU"/>
        </w:rPr>
        <w:t>Бийч</w:t>
      </w:r>
      <w:r w:rsidRPr="00BD314A">
        <w:rPr>
          <w:b/>
          <w:sz w:val="24"/>
          <w:szCs w:val="24"/>
          <w:lang w:val="en-GB"/>
        </w:rPr>
        <w:t xml:space="preserve"> „</w:t>
      </w:r>
      <w:r w:rsidRPr="00395128">
        <w:rPr>
          <w:b/>
          <w:sz w:val="24"/>
          <w:szCs w:val="24"/>
        </w:rPr>
        <w:t>All</w:t>
      </w:r>
      <w:r w:rsidRPr="00BD314A">
        <w:rPr>
          <w:b/>
          <w:sz w:val="24"/>
          <w:szCs w:val="24"/>
          <w:lang w:val="en-GB"/>
        </w:rPr>
        <w:t xml:space="preserve"> </w:t>
      </w:r>
      <w:r w:rsidRPr="00395128">
        <w:rPr>
          <w:b/>
          <w:sz w:val="24"/>
          <w:szCs w:val="24"/>
        </w:rPr>
        <w:t>inclusive</w:t>
      </w:r>
      <w:r w:rsidRPr="00BD314A">
        <w:rPr>
          <w:b/>
          <w:sz w:val="24"/>
          <w:szCs w:val="24"/>
          <w:lang w:val="en-GB"/>
        </w:rPr>
        <w:t>”</w:t>
      </w:r>
    </w:p>
    <w:p w:rsidR="00C02F57" w:rsidRPr="005925D7" w:rsidRDefault="00C02F57" w:rsidP="00C02F57">
      <w:pPr>
        <w:jc w:val="both"/>
        <w:rPr>
          <w:sz w:val="24"/>
          <w:szCs w:val="24"/>
          <w:lang w:val="bg-BG"/>
        </w:rPr>
      </w:pPr>
      <w:r w:rsidRPr="00BD314A">
        <w:rPr>
          <w:sz w:val="24"/>
          <w:szCs w:val="24"/>
          <w:lang w:val="en-GB"/>
        </w:rPr>
        <w:t xml:space="preserve">                                    </w:t>
      </w:r>
      <w:r w:rsidRPr="00395128">
        <w:rPr>
          <w:sz w:val="24"/>
          <w:szCs w:val="24"/>
          <w:lang w:val="ru-RU"/>
        </w:rPr>
        <w:t>- единична стая</w:t>
      </w:r>
      <w:r w:rsidRPr="00395128">
        <w:rPr>
          <w:sz w:val="24"/>
          <w:szCs w:val="24"/>
          <w:lang w:val="ru-RU"/>
        </w:rPr>
        <w:tab/>
      </w:r>
      <w:r w:rsidRPr="00395128">
        <w:rPr>
          <w:sz w:val="24"/>
          <w:szCs w:val="24"/>
          <w:lang w:val="ru-RU"/>
        </w:rPr>
        <w:tab/>
      </w:r>
      <w:r w:rsidRPr="00395128">
        <w:rPr>
          <w:sz w:val="24"/>
          <w:szCs w:val="24"/>
          <w:lang w:val="ru-RU"/>
        </w:rPr>
        <w:tab/>
        <w:t xml:space="preserve">                      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70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лева</w:t>
      </w:r>
    </w:p>
    <w:p w:rsidR="00C02F57" w:rsidRDefault="00C02F57" w:rsidP="00C02F57">
      <w:pPr>
        <w:jc w:val="both"/>
        <w:rPr>
          <w:b/>
          <w:sz w:val="24"/>
          <w:szCs w:val="24"/>
          <w:lang w:val="ru-RU"/>
        </w:rPr>
      </w:pPr>
      <w:r w:rsidRPr="00395128">
        <w:rPr>
          <w:sz w:val="24"/>
          <w:szCs w:val="24"/>
          <w:lang w:val="ru-RU"/>
        </w:rPr>
        <w:tab/>
      </w:r>
      <w:r w:rsidRPr="00395128">
        <w:rPr>
          <w:sz w:val="24"/>
          <w:szCs w:val="24"/>
          <w:lang w:val="ru-RU"/>
        </w:rPr>
        <w:tab/>
      </w:r>
      <w:r w:rsidRPr="00395128">
        <w:rPr>
          <w:sz w:val="24"/>
          <w:szCs w:val="24"/>
          <w:lang w:val="ru-RU"/>
        </w:rPr>
        <w:tab/>
        <w:t xml:space="preserve"> - двойна стая</w:t>
      </w:r>
      <w:r w:rsidRPr="005637E8">
        <w:rPr>
          <w:sz w:val="24"/>
          <w:szCs w:val="24"/>
          <w:lang w:val="ru-RU"/>
        </w:rPr>
        <w:t xml:space="preserve"> </w:t>
      </w:r>
      <w:r w:rsidRPr="00395128">
        <w:rPr>
          <w:sz w:val="24"/>
          <w:szCs w:val="24"/>
          <w:lang w:val="ru-RU"/>
        </w:rPr>
        <w:t>за едно легло</w:t>
      </w:r>
      <w:r w:rsidRPr="00395128">
        <w:rPr>
          <w:sz w:val="24"/>
          <w:szCs w:val="24"/>
          <w:lang w:val="ru-RU"/>
        </w:rPr>
        <w:tab/>
      </w:r>
      <w:r w:rsidRPr="00395128">
        <w:rPr>
          <w:sz w:val="24"/>
          <w:szCs w:val="24"/>
          <w:lang w:val="ru-RU"/>
        </w:rPr>
        <w:tab/>
        <w:t xml:space="preserve">                       </w:t>
      </w:r>
      <w:r>
        <w:rPr>
          <w:b/>
          <w:sz w:val="24"/>
          <w:szCs w:val="24"/>
          <w:lang w:val="bg-BG"/>
        </w:rPr>
        <w:t>54</w:t>
      </w:r>
      <w:r>
        <w:rPr>
          <w:b/>
          <w:sz w:val="24"/>
          <w:szCs w:val="24"/>
          <w:lang w:val="ru-RU"/>
        </w:rPr>
        <w:t xml:space="preserve"> лева</w:t>
      </w:r>
    </w:p>
    <w:p w:rsidR="00C02F57" w:rsidRDefault="00C02F57" w:rsidP="00C02F57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2076450" cy="1171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1952625" cy="11620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2000250" cy="11715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F57" w:rsidRDefault="00C02F57" w:rsidP="00C02F57">
      <w:pPr>
        <w:jc w:val="both"/>
        <w:rPr>
          <w:b/>
          <w:sz w:val="24"/>
          <w:szCs w:val="24"/>
          <w:lang w:val="bg-BG"/>
        </w:rPr>
      </w:pPr>
    </w:p>
    <w:p w:rsidR="00C02F57" w:rsidRPr="00834EBC" w:rsidRDefault="00C02F57" w:rsidP="00C02F57">
      <w:pPr>
        <w:jc w:val="both"/>
        <w:rPr>
          <w:sz w:val="22"/>
          <w:szCs w:val="22"/>
          <w:lang w:val="ru-RU"/>
        </w:rPr>
      </w:pPr>
    </w:p>
    <w:p w:rsidR="00C02F57" w:rsidRPr="00B228BA" w:rsidRDefault="00C02F57" w:rsidP="00C02F57">
      <w:pPr>
        <w:ind w:firstLine="720"/>
        <w:jc w:val="both"/>
        <w:rPr>
          <w:i/>
          <w:sz w:val="24"/>
          <w:szCs w:val="24"/>
          <w:lang w:val="bg-BG"/>
        </w:rPr>
      </w:pPr>
      <w:r w:rsidRPr="00B228BA">
        <w:rPr>
          <w:i/>
          <w:sz w:val="24"/>
          <w:szCs w:val="24"/>
          <w:lang w:val="bg-BG"/>
        </w:rPr>
        <w:t>*Цените за настаняване са нетни, и включват,  ДДС, застраховка и туристически данък.</w:t>
      </w:r>
    </w:p>
    <w:p w:rsidR="00C02F57" w:rsidRPr="00B608E9" w:rsidRDefault="00C02F57" w:rsidP="00C02F57">
      <w:pPr>
        <w:jc w:val="both"/>
        <w:rPr>
          <w:i/>
          <w:sz w:val="24"/>
          <w:szCs w:val="24"/>
          <w:lang w:val="ru-RU"/>
        </w:rPr>
      </w:pPr>
      <w:r w:rsidRPr="00B228BA">
        <w:rPr>
          <w:rStyle w:val="a3"/>
          <w:b w:val="0"/>
          <w:i/>
          <w:sz w:val="24"/>
          <w:szCs w:val="24"/>
          <w:lang w:val="ru-RU"/>
        </w:rPr>
        <w:tab/>
      </w:r>
      <w:r w:rsidRPr="00B228BA">
        <w:rPr>
          <w:i/>
          <w:sz w:val="24"/>
          <w:szCs w:val="24"/>
          <w:lang w:val="bg-BG"/>
        </w:rPr>
        <w:t>*В цената за настаняване се включва и безплатно ползване на басейна прилежащ към хотела и безплатни  чадър и 2 шезлонга</w:t>
      </w:r>
      <w:r w:rsidRPr="00B228BA">
        <w:rPr>
          <w:i/>
          <w:sz w:val="24"/>
          <w:szCs w:val="24"/>
          <w:lang w:val="ru-RU"/>
        </w:rPr>
        <w:t xml:space="preserve"> </w:t>
      </w:r>
      <w:r w:rsidRPr="00B228BA">
        <w:rPr>
          <w:i/>
          <w:sz w:val="24"/>
          <w:szCs w:val="24"/>
          <w:lang w:val="bg-BG"/>
        </w:rPr>
        <w:t>на плажа на стая</w:t>
      </w:r>
      <w:r w:rsidRPr="00B608E9">
        <w:rPr>
          <w:i/>
          <w:sz w:val="24"/>
          <w:szCs w:val="24"/>
          <w:lang w:val="ru-RU"/>
        </w:rPr>
        <w:t>.</w:t>
      </w:r>
    </w:p>
    <w:p w:rsidR="00C02F57" w:rsidRDefault="00C02F57" w:rsidP="00C02F57">
      <w:pPr>
        <w:jc w:val="both"/>
        <w:rPr>
          <w:i/>
          <w:sz w:val="24"/>
          <w:szCs w:val="24"/>
          <w:lang w:val="bg-BG"/>
        </w:rPr>
      </w:pPr>
      <w:r w:rsidRPr="00B228BA">
        <w:rPr>
          <w:i/>
          <w:sz w:val="24"/>
          <w:szCs w:val="24"/>
          <w:lang w:val="bg-BG"/>
        </w:rPr>
        <w:tab/>
        <w:t>* При тройно настаняване – допълнителното легло в стаята е разтегателно.</w:t>
      </w:r>
    </w:p>
    <w:p w:rsidR="00C02F57" w:rsidRPr="00B228BA" w:rsidRDefault="00C02F57" w:rsidP="00C02F57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ab/>
      </w:r>
      <w:r w:rsidRPr="00B228BA">
        <w:rPr>
          <w:i/>
          <w:sz w:val="24"/>
          <w:szCs w:val="24"/>
          <w:lang w:val="bg-BG"/>
        </w:rPr>
        <w:t xml:space="preserve">* база </w:t>
      </w:r>
      <w:r w:rsidRPr="00B228BA">
        <w:rPr>
          <w:i/>
          <w:sz w:val="24"/>
          <w:szCs w:val="24"/>
        </w:rPr>
        <w:t>All</w:t>
      </w:r>
      <w:r w:rsidRPr="00B228BA">
        <w:rPr>
          <w:i/>
          <w:sz w:val="24"/>
          <w:szCs w:val="24"/>
          <w:lang w:val="ru-RU"/>
        </w:rPr>
        <w:t xml:space="preserve"> </w:t>
      </w:r>
      <w:r w:rsidRPr="00B228BA">
        <w:rPr>
          <w:i/>
          <w:sz w:val="24"/>
          <w:szCs w:val="24"/>
        </w:rPr>
        <w:t>inclusive</w:t>
      </w:r>
      <w:r w:rsidRPr="00B228BA">
        <w:rPr>
          <w:i/>
          <w:sz w:val="24"/>
          <w:szCs w:val="24"/>
          <w:lang w:val="ru-RU"/>
        </w:rPr>
        <w:t xml:space="preserve"> </w:t>
      </w:r>
      <w:r w:rsidRPr="00B228BA">
        <w:rPr>
          <w:i/>
          <w:sz w:val="24"/>
          <w:szCs w:val="24"/>
          <w:lang w:val="bg-BG"/>
        </w:rPr>
        <w:t>включва</w:t>
      </w:r>
      <w:r w:rsidRPr="00B228BA">
        <w:rPr>
          <w:i/>
          <w:sz w:val="24"/>
          <w:szCs w:val="24"/>
          <w:lang w:val="ru-RU"/>
        </w:rPr>
        <w:t>:</w:t>
      </w:r>
    </w:p>
    <w:p w:rsidR="00C02F57" w:rsidRPr="00B228BA" w:rsidRDefault="00C02F57" w:rsidP="00C02F57">
      <w:pPr>
        <w:pStyle w:val="CharCharCharChar"/>
        <w:rPr>
          <w:rFonts w:ascii="Times New Roman" w:hAnsi="Times New Roman"/>
          <w:i/>
          <w:lang w:val="ru-RU"/>
        </w:rPr>
      </w:pPr>
      <w:r w:rsidRPr="00B228BA">
        <w:rPr>
          <w:rFonts w:ascii="Times New Roman" w:hAnsi="Times New Roman"/>
        </w:rPr>
        <w:t xml:space="preserve">- Основен ресторант (изхранването е на шведска маса с включени напитки): </w:t>
      </w:r>
      <w:r w:rsidRPr="00B228BA">
        <w:rPr>
          <w:rFonts w:ascii="Times New Roman" w:hAnsi="Times New Roman"/>
        </w:rPr>
        <w:br/>
        <w:t xml:space="preserve">Закуска: 07:30 - 10:00 ч. </w:t>
      </w:r>
      <w:r w:rsidRPr="00B228BA">
        <w:rPr>
          <w:rFonts w:ascii="Times New Roman" w:hAnsi="Times New Roman"/>
        </w:rPr>
        <w:br/>
        <w:t xml:space="preserve">Обяд: 12:30 - 14:30 ч. </w:t>
      </w:r>
      <w:r w:rsidRPr="00B228BA">
        <w:rPr>
          <w:rFonts w:ascii="Times New Roman" w:hAnsi="Times New Roman"/>
        </w:rPr>
        <w:br/>
        <w:t xml:space="preserve">Вечеря: 18:30 - 21:00 ч. </w:t>
      </w:r>
      <w:r w:rsidRPr="00B228BA">
        <w:rPr>
          <w:rFonts w:ascii="Times New Roman" w:hAnsi="Times New Roman"/>
          <w:i/>
        </w:rPr>
        <w:t xml:space="preserve"> </w:t>
      </w:r>
    </w:p>
    <w:p w:rsidR="00C02F57" w:rsidRPr="00B228BA" w:rsidRDefault="00C02F57" w:rsidP="00C02F57">
      <w:pPr>
        <w:pStyle w:val="CharCharCharChar"/>
        <w:rPr>
          <w:rFonts w:ascii="Times New Roman" w:hAnsi="Times New Roman"/>
        </w:rPr>
      </w:pPr>
      <w:r w:rsidRPr="00B228BA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</w:rPr>
        <w:t>Междинно хранене: 11:00 - 16:0</w:t>
      </w:r>
      <w:r w:rsidRPr="00B228BA">
        <w:rPr>
          <w:rFonts w:ascii="Times New Roman" w:hAnsi="Times New Roman"/>
        </w:rPr>
        <w:t>0 ч. Предлагат се сандвичи, палачинки, десерти, плодове, сладолед, салати, топли и студени закуски.</w:t>
      </w:r>
    </w:p>
    <w:p w:rsidR="00C02F57" w:rsidRPr="00B228BA" w:rsidRDefault="00C02F57" w:rsidP="00C02F57">
      <w:pPr>
        <w:pStyle w:val="CharCharCharChar"/>
        <w:rPr>
          <w:rFonts w:ascii="Times New Roman" w:hAnsi="Times New Roman"/>
          <w:noProof w:val="0"/>
          <w:lang w:val="ru-RU"/>
        </w:rPr>
      </w:pPr>
      <w:r w:rsidRPr="00B228BA">
        <w:rPr>
          <w:rFonts w:ascii="Times New Roman" w:hAnsi="Times New Roman"/>
        </w:rPr>
        <w:t xml:space="preserve">- </w:t>
      </w:r>
      <w:r w:rsidRPr="00B228BA">
        <w:rPr>
          <w:rFonts w:ascii="Times New Roman" w:hAnsi="Times New Roman"/>
          <w:noProof w:val="0"/>
          <w:lang w:val="ru-RU"/>
        </w:rPr>
        <w:t>Барове: Богато разнообразие от напитки. Всички български алкохолни напитки,</w:t>
      </w:r>
      <w:r>
        <w:rPr>
          <w:rFonts w:ascii="Times New Roman" w:hAnsi="Times New Roman"/>
          <w:noProof w:val="0"/>
          <w:lang w:val="ru-RU"/>
        </w:rPr>
        <w:t xml:space="preserve"> </w:t>
      </w:r>
      <w:r w:rsidRPr="00B228BA">
        <w:rPr>
          <w:rFonts w:ascii="Times New Roman" w:hAnsi="Times New Roman"/>
          <w:noProof w:val="0"/>
          <w:lang w:val="ru-RU"/>
        </w:rPr>
        <w:t>безалкохолни напитки,</w:t>
      </w:r>
      <w:r>
        <w:rPr>
          <w:rFonts w:ascii="Times New Roman" w:hAnsi="Times New Roman"/>
          <w:noProof w:val="0"/>
          <w:lang w:val="ru-RU"/>
        </w:rPr>
        <w:t xml:space="preserve"> </w:t>
      </w:r>
      <w:r w:rsidRPr="00B228BA">
        <w:rPr>
          <w:rFonts w:ascii="Times New Roman" w:hAnsi="Times New Roman"/>
          <w:noProof w:val="0"/>
          <w:lang w:val="ru-RU"/>
        </w:rPr>
        <w:t>наливни вина, наливна бира, мин.вода, кафе, чай са включени в цената.</w:t>
      </w:r>
    </w:p>
    <w:p w:rsidR="00C02F57" w:rsidRPr="00B228BA" w:rsidRDefault="00C02F57" w:rsidP="00C02F57">
      <w:pPr>
        <w:pStyle w:val="CharCharCharChar"/>
        <w:rPr>
          <w:rFonts w:ascii="Times New Roman" w:hAnsi="Times New Roman"/>
        </w:rPr>
      </w:pPr>
      <w:r w:rsidRPr="00B228BA">
        <w:rPr>
          <w:rFonts w:ascii="Times New Roman" w:hAnsi="Times New Roman"/>
        </w:rPr>
        <w:t>- Бар ресторант: по време на изхранванията</w:t>
      </w:r>
    </w:p>
    <w:p w:rsidR="00C02F57" w:rsidRPr="00B228BA" w:rsidRDefault="00C02F57" w:rsidP="00C02F57">
      <w:pPr>
        <w:pStyle w:val="CharCharCharChar"/>
        <w:rPr>
          <w:rFonts w:ascii="Times New Roman" w:hAnsi="Times New Roman"/>
        </w:rPr>
      </w:pPr>
      <w:r w:rsidRPr="00B228BA">
        <w:rPr>
          <w:rFonts w:ascii="Times New Roman" w:hAnsi="Times New Roman"/>
        </w:rPr>
        <w:t>Лоби бар: 10:00 - 23:00 ч.</w:t>
      </w:r>
    </w:p>
    <w:p w:rsidR="00C02F57" w:rsidRDefault="00C02F57" w:rsidP="00C02F57">
      <w:pPr>
        <w:pStyle w:val="CharCharCharChar"/>
        <w:rPr>
          <w:rFonts w:ascii="Times New Roman" w:hAnsi="Times New Roman"/>
          <w:i/>
        </w:rPr>
      </w:pPr>
      <w:r w:rsidRPr="00B228BA">
        <w:t>Пул бар: 10:00 - 23:00 ч.</w:t>
      </w:r>
      <w:r>
        <w:rPr>
          <w:i/>
        </w:rPr>
        <w:t>.</w:t>
      </w:r>
    </w:p>
    <w:p w:rsidR="00C02F57" w:rsidRDefault="00C02F57" w:rsidP="00C02F57">
      <w:pPr>
        <w:pStyle w:val="CharCharCharChar"/>
        <w:ind w:left="705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* </w:t>
      </w:r>
      <w:r w:rsidRPr="00B228BA">
        <w:rPr>
          <w:rFonts w:ascii="Times New Roman" w:hAnsi="Times New Roman"/>
          <w:i/>
        </w:rPr>
        <w:t xml:space="preserve">база </w:t>
      </w:r>
      <w:r w:rsidRPr="00B228BA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  <w:lang w:val="en-US"/>
        </w:rPr>
        <w:t xml:space="preserve">Full board </w:t>
      </w:r>
      <w:r w:rsidRPr="00B228BA">
        <w:rPr>
          <w:rFonts w:ascii="Times New Roman" w:hAnsi="Times New Roman"/>
          <w:i/>
        </w:rPr>
        <w:t>включва</w:t>
      </w:r>
      <w:r w:rsidRPr="00B228BA">
        <w:rPr>
          <w:rFonts w:ascii="Times New Roman" w:hAnsi="Times New Roman"/>
          <w:i/>
          <w:lang w:val="ru-RU"/>
        </w:rPr>
        <w:t>:</w:t>
      </w:r>
    </w:p>
    <w:p w:rsidR="00C02F57" w:rsidRDefault="00C02F57" w:rsidP="00C02F57">
      <w:pPr>
        <w:pStyle w:val="CharCharCharChar"/>
        <w:rPr>
          <w:rFonts w:ascii="Times New Roman" w:hAnsi="Times New Roman"/>
          <w:lang w:val="en-US"/>
        </w:rPr>
      </w:pPr>
      <w:r w:rsidRPr="00B228BA">
        <w:rPr>
          <w:rFonts w:ascii="Times New Roman" w:hAnsi="Times New Roman"/>
        </w:rPr>
        <w:t xml:space="preserve">- Основен ресторант (изхранването е на шведска маса </w:t>
      </w:r>
      <w:r>
        <w:rPr>
          <w:rFonts w:ascii="Times New Roman" w:hAnsi="Times New Roman"/>
        </w:rPr>
        <w:t>без</w:t>
      </w:r>
      <w:r w:rsidRPr="00B228BA">
        <w:rPr>
          <w:rFonts w:ascii="Times New Roman" w:hAnsi="Times New Roman"/>
        </w:rPr>
        <w:t xml:space="preserve"> включени напитки): </w:t>
      </w:r>
      <w:r w:rsidRPr="00B228BA">
        <w:rPr>
          <w:rFonts w:ascii="Times New Roman" w:hAnsi="Times New Roman"/>
        </w:rPr>
        <w:br/>
        <w:t>Закуска: 07:30 - 10:00 ч.</w:t>
      </w:r>
    </w:p>
    <w:p w:rsidR="00C02F57" w:rsidRPr="00D214F4" w:rsidRDefault="00C02F57" w:rsidP="00C02F57">
      <w:pPr>
        <w:pStyle w:val="CharCharCharChar"/>
        <w:rPr>
          <w:rFonts w:ascii="Times New Roman" w:hAnsi="Times New Roman"/>
          <w:lang w:val="en-US"/>
        </w:rPr>
      </w:pPr>
      <w:r w:rsidRPr="00B228BA">
        <w:rPr>
          <w:rFonts w:ascii="Times New Roman" w:hAnsi="Times New Roman"/>
        </w:rPr>
        <w:t>Обяд: 12:30 - 14:30 ч.</w:t>
      </w:r>
    </w:p>
    <w:p w:rsidR="00C02F57" w:rsidRDefault="00C02F57" w:rsidP="00C02F57">
      <w:pPr>
        <w:pStyle w:val="CharCharCharChar"/>
        <w:rPr>
          <w:rFonts w:ascii="Times New Roman" w:hAnsi="Times New Roman"/>
        </w:rPr>
      </w:pPr>
      <w:r w:rsidRPr="00B228BA">
        <w:rPr>
          <w:rFonts w:ascii="Times New Roman" w:hAnsi="Times New Roman"/>
        </w:rPr>
        <w:t>Вечеря: 18:30 - 21:00 ч.</w:t>
      </w:r>
    </w:p>
    <w:p w:rsidR="00C02F57" w:rsidRPr="000449DC" w:rsidRDefault="00C02F57" w:rsidP="00C02F57">
      <w:pPr>
        <w:pStyle w:val="CharCharCharChar"/>
        <w:rPr>
          <w:rFonts w:ascii="Times New Roman" w:hAnsi="Times New Roman"/>
        </w:rPr>
      </w:pPr>
    </w:p>
    <w:tbl>
      <w:tblPr>
        <w:tblW w:w="1940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  <w:gridCol w:w="1096"/>
        <w:gridCol w:w="1236"/>
        <w:gridCol w:w="1176"/>
        <w:gridCol w:w="1196"/>
        <w:gridCol w:w="1216"/>
        <w:gridCol w:w="1316"/>
        <w:gridCol w:w="1296"/>
        <w:gridCol w:w="1156"/>
      </w:tblGrid>
      <w:tr w:rsidR="00C02F57" w:rsidRPr="00E86A87" w:rsidTr="007D167E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Default="00C02F57" w:rsidP="007D167E">
            <w:pPr>
              <w:suppressAutoHyphens w:val="0"/>
              <w:jc w:val="both"/>
              <w:rPr>
                <w:b/>
                <w:bCs/>
                <w:i/>
                <w:sz w:val="24"/>
                <w:szCs w:val="24"/>
                <w:u w:val="single"/>
                <w:lang w:val="bg-BG" w:eastAsia="bg-BG"/>
              </w:rPr>
            </w:pPr>
          </w:p>
          <w:p w:rsidR="00C02F57" w:rsidRPr="00E86A87" w:rsidRDefault="00C02F57" w:rsidP="007D167E">
            <w:pPr>
              <w:suppressAutoHyphens w:val="0"/>
              <w:jc w:val="both"/>
              <w:rPr>
                <w:b/>
                <w:bCs/>
                <w:i/>
                <w:sz w:val="24"/>
                <w:szCs w:val="24"/>
                <w:u w:val="single"/>
                <w:lang w:val="bg-BG" w:eastAsia="bg-BG"/>
              </w:rPr>
            </w:pPr>
            <w:r w:rsidRPr="00E86A87">
              <w:rPr>
                <w:b/>
                <w:bCs/>
                <w:i/>
                <w:sz w:val="24"/>
                <w:szCs w:val="24"/>
                <w:u w:val="single"/>
                <w:lang w:val="bg-BG" w:eastAsia="bg-BG"/>
              </w:rPr>
              <w:t>Намаления: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jc w:val="right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C02F57" w:rsidRPr="00E86A87" w:rsidTr="007D167E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jc w:val="both"/>
              <w:rPr>
                <w:i/>
                <w:sz w:val="24"/>
                <w:szCs w:val="24"/>
                <w:lang w:val="bg-BG" w:eastAsia="bg-BG"/>
              </w:rPr>
            </w:pPr>
            <w:r w:rsidRPr="00E86A87">
              <w:rPr>
                <w:i/>
                <w:sz w:val="24"/>
                <w:szCs w:val="24"/>
                <w:lang w:val="bg-BG" w:eastAsia="bg-BG"/>
              </w:rPr>
              <w:t>Деца от 0 до 2 ненавършени години се настаняват и изхранват безплатно.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jc w:val="right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C02F57" w:rsidRPr="00E86A87" w:rsidTr="007D167E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jc w:val="both"/>
              <w:rPr>
                <w:i/>
                <w:sz w:val="24"/>
                <w:szCs w:val="24"/>
                <w:lang w:val="bg-BG" w:eastAsia="bg-BG"/>
              </w:rPr>
            </w:pPr>
            <w:r w:rsidRPr="00E86A87">
              <w:rPr>
                <w:i/>
                <w:sz w:val="24"/>
                <w:szCs w:val="24"/>
                <w:lang w:val="bg-BG" w:eastAsia="bg-BG"/>
              </w:rPr>
              <w:t>Дете от 2 до 12 ненавършени години, настанено с двама пълно плащащи родители, се настанява и изхранва безплатно. Второ дете, настанено с двама</w:t>
            </w:r>
            <w:r>
              <w:rPr>
                <w:i/>
                <w:sz w:val="24"/>
                <w:szCs w:val="24"/>
                <w:lang w:val="bg-BG" w:eastAsia="bg-BG"/>
              </w:rPr>
              <w:t xml:space="preserve"> </w:t>
            </w:r>
            <w:r w:rsidRPr="00E86A87">
              <w:rPr>
                <w:i/>
                <w:sz w:val="24"/>
                <w:szCs w:val="24"/>
                <w:lang w:val="bg-BG" w:eastAsia="bg-BG"/>
              </w:rPr>
              <w:t>пълноплащащи родители на допълнително легло, ползва 70% отстъпка от цената за легло в двойна стая.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jc w:val="right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C02F57" w:rsidRPr="00E86A87" w:rsidTr="007D167E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jc w:val="both"/>
              <w:rPr>
                <w:i/>
                <w:sz w:val="24"/>
                <w:szCs w:val="24"/>
                <w:lang w:val="bg-BG" w:eastAsia="bg-BG"/>
              </w:rPr>
            </w:pPr>
            <w:r w:rsidRPr="00E86A87">
              <w:rPr>
                <w:i/>
                <w:sz w:val="24"/>
                <w:szCs w:val="24"/>
                <w:lang w:val="bg-BG" w:eastAsia="bg-BG"/>
              </w:rPr>
              <w:t>Дете от 2 до 12 ненавършени години, настанено с един пълноплащащ родител на редовно легло, се настанява и изхранва безплатно,</w:t>
            </w:r>
            <w:r>
              <w:rPr>
                <w:i/>
                <w:sz w:val="24"/>
                <w:szCs w:val="24"/>
                <w:lang w:val="bg-BG" w:eastAsia="bg-BG"/>
              </w:rPr>
              <w:t xml:space="preserve"> </w:t>
            </w:r>
            <w:r w:rsidRPr="00E86A87">
              <w:rPr>
                <w:i/>
                <w:sz w:val="24"/>
                <w:szCs w:val="24"/>
                <w:lang w:val="bg-BG" w:eastAsia="bg-BG"/>
              </w:rPr>
              <w:t>а възрастния заплаща за единична стая. Второ дете, настанено с един пълноплащащ родител на допълнително легло, ползва 70% намаление</w:t>
            </w:r>
            <w:r>
              <w:rPr>
                <w:i/>
                <w:sz w:val="24"/>
                <w:szCs w:val="24"/>
                <w:lang w:val="bg-BG" w:eastAsia="bg-BG"/>
              </w:rPr>
              <w:t xml:space="preserve"> </w:t>
            </w:r>
            <w:r w:rsidRPr="00E86A87">
              <w:rPr>
                <w:i/>
                <w:sz w:val="24"/>
                <w:szCs w:val="24"/>
                <w:lang w:val="bg-BG" w:eastAsia="bg-BG"/>
              </w:rPr>
              <w:t>от цената за единично настаняване.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jc w:val="right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C02F57" w:rsidRPr="00E86A87" w:rsidTr="007D167E">
        <w:trPr>
          <w:trHeight w:val="3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Default="00C02F57" w:rsidP="007D167E">
            <w:pPr>
              <w:suppressAutoHyphens w:val="0"/>
              <w:jc w:val="both"/>
              <w:rPr>
                <w:i/>
                <w:sz w:val="24"/>
                <w:szCs w:val="24"/>
                <w:lang w:val="bg-BG" w:eastAsia="bg-BG"/>
              </w:rPr>
            </w:pPr>
            <w:r w:rsidRPr="00E86A87">
              <w:rPr>
                <w:i/>
                <w:sz w:val="24"/>
                <w:szCs w:val="24"/>
                <w:lang w:val="bg-BG" w:eastAsia="bg-BG"/>
              </w:rPr>
              <w:lastRenderedPageBreak/>
              <w:t>Трети възрастен, настанен на допълнително легло, ползва 20% отстъпка от цената за легло в двойна стая.</w:t>
            </w:r>
          </w:p>
          <w:p w:rsidR="00C02F57" w:rsidRPr="00E86A87" w:rsidRDefault="00C02F57" w:rsidP="007D167E">
            <w:pPr>
              <w:suppressAutoHyphens w:val="0"/>
              <w:jc w:val="both"/>
              <w:rPr>
                <w:i/>
                <w:sz w:val="24"/>
                <w:szCs w:val="24"/>
                <w:lang w:val="bg-BG" w:eastAsia="bg-BG"/>
              </w:rPr>
            </w:pPr>
            <w:r>
              <w:rPr>
                <w:i/>
                <w:sz w:val="24"/>
                <w:szCs w:val="24"/>
                <w:lang w:val="bg-BG" w:eastAsia="bg-BG"/>
              </w:rPr>
              <w:t xml:space="preserve">Деца от 2 до 12 ненавършени години настанени самостоятелно в стая </w:t>
            </w:r>
            <w:r w:rsidRPr="00E86A87">
              <w:rPr>
                <w:i/>
                <w:sz w:val="24"/>
                <w:szCs w:val="24"/>
                <w:lang w:val="bg-BG" w:eastAsia="bg-BG"/>
              </w:rPr>
              <w:t>ползва</w:t>
            </w:r>
            <w:r>
              <w:rPr>
                <w:i/>
                <w:sz w:val="24"/>
                <w:szCs w:val="24"/>
                <w:lang w:val="bg-BG" w:eastAsia="bg-BG"/>
              </w:rPr>
              <w:t>т</w:t>
            </w:r>
            <w:r w:rsidRPr="00E86A87">
              <w:rPr>
                <w:i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i/>
                <w:sz w:val="24"/>
                <w:szCs w:val="24"/>
                <w:lang w:val="bg-BG" w:eastAsia="bg-BG"/>
              </w:rPr>
              <w:t>25</w:t>
            </w:r>
            <w:r w:rsidRPr="00E86A87">
              <w:rPr>
                <w:i/>
                <w:sz w:val="24"/>
                <w:szCs w:val="24"/>
                <w:lang w:val="bg-BG" w:eastAsia="bg-BG"/>
              </w:rPr>
              <w:t>% отстъпка от цената за легло в двойна стая.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F57" w:rsidRPr="00E86A87" w:rsidRDefault="00C02F57" w:rsidP="007D167E">
            <w:pPr>
              <w:suppressAutoHyphens w:val="0"/>
              <w:jc w:val="right"/>
              <w:rPr>
                <w:i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9B363A" w:rsidRDefault="009B363A">
      <w:pPr>
        <w:rPr>
          <w:lang w:val="bg-BG"/>
        </w:rPr>
      </w:pPr>
    </w:p>
    <w:p w:rsidR="00392D48" w:rsidRPr="00392D48" w:rsidRDefault="00392D48">
      <w:pPr>
        <w:rPr>
          <w:lang w:val="bg-BG"/>
        </w:rPr>
      </w:pPr>
    </w:p>
    <w:sectPr w:rsidR="00392D48" w:rsidRPr="00392D48" w:rsidSect="009B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F57"/>
    <w:rsid w:val="001848C7"/>
    <w:rsid w:val="001E7987"/>
    <w:rsid w:val="00392D48"/>
    <w:rsid w:val="004B1CE2"/>
    <w:rsid w:val="007C5344"/>
    <w:rsid w:val="009B363A"/>
    <w:rsid w:val="00A66066"/>
    <w:rsid w:val="00B661CA"/>
    <w:rsid w:val="00BD4099"/>
    <w:rsid w:val="00C0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78C5C7B-ECAB-4757-BD78-39F324D0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2F57"/>
    <w:rPr>
      <w:rFonts w:cs="Times New Roman"/>
      <w:b/>
      <w:bCs/>
    </w:rPr>
  </w:style>
  <w:style w:type="paragraph" w:customStyle="1" w:styleId="CharCharCharChar">
    <w:name w:val="Char Char Char Char"/>
    <w:uiPriority w:val="99"/>
    <w:rsid w:val="00C02F57"/>
    <w:pPr>
      <w:tabs>
        <w:tab w:val="left" w:pos="709"/>
      </w:tabs>
      <w:spacing w:after="0" w:line="240" w:lineRule="auto"/>
    </w:pPr>
    <w:rPr>
      <w:rFonts w:ascii="Arial Unicode MS" w:eastAsia="Times New Roman" w:hAnsi="Arial Unicode MS" w:cs="Times New Roman"/>
      <w:noProof/>
      <w:color w:val="000000"/>
      <w:sz w:val="24"/>
      <w:szCs w:val="24"/>
      <w:u w:color="000000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C02F57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02F57"/>
    <w:rPr>
      <w:rFonts w:ascii="Tahoma" w:eastAsia="Times New Roman" w:hAnsi="Tahoma" w:cs="Tahoma"/>
      <w:sz w:val="16"/>
      <w:szCs w:val="16"/>
      <w:lang w:val="en-AU" w:eastAsia="ar-SA"/>
    </w:rPr>
  </w:style>
  <w:style w:type="paragraph" w:styleId="a6">
    <w:name w:val="Normal (Web)"/>
    <w:basedOn w:val="a"/>
    <w:uiPriority w:val="99"/>
    <w:unhideWhenUsed/>
    <w:rsid w:val="00C02F57"/>
    <w:pPr>
      <w:suppressAutoHyphens w:val="0"/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lenovo</cp:lastModifiedBy>
  <cp:revision>2</cp:revision>
  <dcterms:created xsi:type="dcterms:W3CDTF">2017-09-18T09:13:00Z</dcterms:created>
  <dcterms:modified xsi:type="dcterms:W3CDTF">2017-09-18T09:13:00Z</dcterms:modified>
</cp:coreProperties>
</file>